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EC" w:rsidRDefault="00655CEC" w:rsidP="00AC745F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55CEC" w:rsidRDefault="00655CEC" w:rsidP="00AC745F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55CEC" w:rsidRDefault="00655CEC" w:rsidP="00AC745F"/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01"/>
        <w:gridCol w:w="5569"/>
      </w:tblGrid>
      <w:tr w:rsidR="00655CEC" w:rsidRPr="00655CEC" w:rsidTr="00F11964">
        <w:trPr>
          <w:tblCellSpacing w:w="0" w:type="dxa"/>
        </w:trPr>
        <w:tc>
          <w:tcPr>
            <w:tcW w:w="3825" w:type="dxa"/>
            <w:shd w:val="clear" w:color="auto" w:fill="FFFEF5"/>
            <w:hideMark/>
          </w:tcPr>
          <w:p w:rsidR="00655CEC" w:rsidRPr="00655CEC" w:rsidRDefault="00655CEC" w:rsidP="00655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педагогическим советом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протокол от  </w:t>
            </w:r>
            <w:r w:rsidRPr="00655C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CE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5325" w:type="dxa"/>
            <w:shd w:val="clear" w:color="auto" w:fill="FFFEF5"/>
            <w:hideMark/>
          </w:tcPr>
          <w:p w:rsidR="00655CEC" w:rsidRDefault="00655CEC" w:rsidP="00655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CEC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      Утверждено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                        МБДОУ «ДСОВ № 30 «Веселинка»</w:t>
            </w:r>
          </w:p>
          <w:p w:rsidR="00655CEC" w:rsidRDefault="00655CEC" w:rsidP="00655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 ________ Н.В.Гутова</w:t>
            </w:r>
            <w:r w:rsidRPr="00655CEC">
              <w:rPr>
                <w:rFonts w:ascii="Times New Roman" w:hAnsi="Times New Roman" w:cs="Times New Roman"/>
                <w:sz w:val="24"/>
                <w:szCs w:val="24"/>
              </w:rPr>
              <w:t xml:space="preserve">    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655CEC" w:rsidRPr="00655CEC" w:rsidRDefault="00655CEC" w:rsidP="00655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55CEC">
              <w:rPr>
                <w:rFonts w:ascii="Times New Roman" w:hAnsi="Times New Roman" w:cs="Times New Roman"/>
                <w:sz w:val="24"/>
                <w:szCs w:val="24"/>
              </w:rPr>
              <w:t>   Приказ  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CE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5CE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CEC">
              <w:rPr>
                <w:rFonts w:ascii="Times New Roman" w:hAnsi="Times New Roman" w:cs="Times New Roman"/>
                <w:sz w:val="24"/>
                <w:szCs w:val="24"/>
              </w:rPr>
              <w:t>________ </w:t>
            </w:r>
          </w:p>
        </w:tc>
      </w:tr>
    </w:tbl>
    <w:p w:rsidR="00655CEC" w:rsidRDefault="00655CEC" w:rsidP="00655CEC">
      <w:pPr>
        <w:pStyle w:val="a4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  <w:lang w:eastAsia="ru-RU"/>
        </w:rPr>
      </w:pPr>
      <w:r w:rsidRPr="00655C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C745F">
        <w:rPr>
          <w:lang w:eastAsia="ru-RU"/>
        </w:rPr>
        <w:br/>
      </w:r>
    </w:p>
    <w:p w:rsidR="00655CEC" w:rsidRDefault="00655CEC" w:rsidP="00655CEC">
      <w:pPr>
        <w:pStyle w:val="a4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  <w:lang w:eastAsia="ru-RU"/>
        </w:rPr>
      </w:pPr>
    </w:p>
    <w:p w:rsidR="00655CEC" w:rsidRDefault="00655CEC" w:rsidP="00655CEC">
      <w:pPr>
        <w:pStyle w:val="a4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  <w:lang w:eastAsia="ru-RU"/>
        </w:rPr>
      </w:pPr>
    </w:p>
    <w:p w:rsidR="00655CEC" w:rsidRDefault="00655CEC" w:rsidP="00655CEC">
      <w:pPr>
        <w:pStyle w:val="a4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 w:rsidRPr="00655CEC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  <w:lang w:eastAsia="ru-RU"/>
        </w:rPr>
        <w:t>Правила приёма и отчисления детей</w:t>
      </w:r>
      <w:r w:rsidRPr="00655CEC">
        <w:rPr>
          <w:rFonts w:ascii="Times New Roman" w:hAnsi="Times New Roman" w:cs="Times New Roman"/>
          <w:sz w:val="44"/>
          <w:szCs w:val="44"/>
          <w:lang w:eastAsia="ru-RU"/>
        </w:rPr>
        <w:br/>
      </w:r>
      <w:r w:rsidRPr="00655CEC">
        <w:rPr>
          <w:rFonts w:ascii="Times New Roman" w:hAnsi="Times New Roman" w:cs="Times New Roman"/>
          <w:sz w:val="44"/>
          <w:szCs w:val="44"/>
          <w:lang w:eastAsia="ru-RU"/>
        </w:rPr>
        <w:br/>
      </w:r>
      <w:r w:rsidRPr="00655CEC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  <w:lang w:eastAsia="ru-RU"/>
        </w:rPr>
        <w:t>в группу кратковременного пребывания</w:t>
      </w:r>
      <w:r w:rsidRPr="00655CEC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 </w:t>
      </w:r>
    </w:p>
    <w:p w:rsidR="00655CEC" w:rsidRDefault="00655CEC" w:rsidP="00655CEC">
      <w:pPr>
        <w:pStyle w:val="a4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</w:p>
    <w:p w:rsidR="00655CEC" w:rsidRPr="00655CEC" w:rsidRDefault="00655CEC" w:rsidP="00655CEC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в МБДОУ «ДСОВ № 30 «Веселинка»</w:t>
      </w:r>
      <w:r w:rsidRPr="00655CEC">
        <w:rPr>
          <w:rFonts w:ascii="Times New Roman" w:hAnsi="Times New Roman" w:cs="Times New Roman"/>
          <w:sz w:val="44"/>
          <w:szCs w:val="44"/>
          <w:lang w:eastAsia="ru-RU"/>
        </w:rPr>
        <w:br/>
      </w:r>
      <w:r w:rsidRPr="00655CEC">
        <w:rPr>
          <w:rFonts w:ascii="Times New Roman" w:hAnsi="Times New Roman" w:cs="Times New Roman"/>
          <w:sz w:val="44"/>
          <w:szCs w:val="44"/>
          <w:lang w:eastAsia="ru-RU"/>
        </w:rPr>
        <w:br/>
      </w:r>
    </w:p>
    <w:p w:rsidR="00655CEC" w:rsidRPr="00655CEC" w:rsidRDefault="00655CEC" w:rsidP="00655CE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55CEC" w:rsidRDefault="00655CEC" w:rsidP="00AC745F"/>
    <w:p w:rsidR="00655CEC" w:rsidRDefault="00655CEC" w:rsidP="00AC745F"/>
    <w:p w:rsidR="00655CEC" w:rsidRDefault="00655CEC" w:rsidP="00AC745F"/>
    <w:p w:rsidR="00655CEC" w:rsidRDefault="00655CEC" w:rsidP="00AC745F"/>
    <w:p w:rsidR="00655CEC" w:rsidRDefault="00655CEC" w:rsidP="00AC745F"/>
    <w:p w:rsidR="00655CEC" w:rsidRDefault="00655CEC" w:rsidP="00AC745F"/>
    <w:p w:rsidR="00655CEC" w:rsidRDefault="00655CEC" w:rsidP="00AC745F"/>
    <w:p w:rsidR="00655CEC" w:rsidRDefault="00655CEC" w:rsidP="00AC745F"/>
    <w:p w:rsidR="00655CEC" w:rsidRDefault="00655CEC" w:rsidP="00AC745F"/>
    <w:p w:rsidR="00655CEC" w:rsidRDefault="00655CEC" w:rsidP="00AC745F"/>
    <w:p w:rsidR="00205CDD" w:rsidRPr="004F0888" w:rsidRDefault="00AC745F" w:rsidP="00205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88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05CDD" w:rsidRPr="004F0888" w:rsidRDefault="00205CDD" w:rsidP="00205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правила разработаны  в соответствии с Конституцией Российской Федерации, Конвенцией о правах ребёнка, Федеральным  Законом «Об образовании в Российской Федерации» от 29.12.2012г №273-ФЗ,  рекомендациями Министерства образования и науки Российской Федерации по порядку комплектования дошкольных образовательных учреждений от 08.08. 2013г № 08-1063 , «Порядком приёма на обучение по образовательным программам дошкольного образования» утверждённым приказом Министерства образования и науки Российской Федерации,  </w:t>
      </w:r>
      <w:proofErr w:type="gramEnd"/>
    </w:p>
    <w:p w:rsidR="00205CDD" w:rsidRPr="004F0888" w:rsidRDefault="00205CDD" w:rsidP="00205CD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регламентируют приём и отчисление детей в группу кратковременного пребывания (далее – ГКП) при Муниципальном бюджетном дошкольном образовательном учреждении «Детский сад общеразвивающего вида с приоритетным осуществлением деятельности по социально – личностному направлению развития воспитанников № 30 «Веселинка» </w:t>
      </w:r>
    </w:p>
    <w:p w:rsidR="00F34543" w:rsidRPr="004F0888" w:rsidRDefault="00AC745F" w:rsidP="00205CDD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8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CDD" w:rsidRPr="004F0888" w:rsidRDefault="00205CDD" w:rsidP="00AC745F">
      <w:pPr>
        <w:rPr>
          <w:rFonts w:ascii="Times New Roman" w:hAnsi="Times New Roman" w:cs="Times New Roman"/>
          <w:sz w:val="24"/>
          <w:szCs w:val="24"/>
        </w:rPr>
      </w:pPr>
    </w:p>
    <w:p w:rsidR="004402D6" w:rsidRPr="004F0888" w:rsidRDefault="004402D6" w:rsidP="004F0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888">
        <w:rPr>
          <w:rFonts w:ascii="Times New Roman" w:hAnsi="Times New Roman" w:cs="Times New Roman"/>
          <w:b/>
          <w:sz w:val="24"/>
          <w:szCs w:val="24"/>
        </w:rPr>
        <w:t>2</w:t>
      </w:r>
      <w:r w:rsidR="00AC745F" w:rsidRPr="004F0888">
        <w:rPr>
          <w:rFonts w:ascii="Times New Roman" w:hAnsi="Times New Roman" w:cs="Times New Roman"/>
          <w:b/>
          <w:sz w:val="24"/>
          <w:szCs w:val="24"/>
        </w:rPr>
        <w:t>. Порядок приема</w:t>
      </w:r>
      <w:r w:rsidR="004F0888" w:rsidRPr="004F0888">
        <w:rPr>
          <w:rFonts w:ascii="Times New Roman" w:hAnsi="Times New Roman" w:cs="Times New Roman"/>
          <w:b/>
          <w:sz w:val="24"/>
          <w:szCs w:val="24"/>
        </w:rPr>
        <w:t xml:space="preserve"> воспитанников  в ГКП</w:t>
      </w:r>
    </w:p>
    <w:p w:rsidR="004402D6" w:rsidRPr="004F0888" w:rsidRDefault="004402D6" w:rsidP="00AC745F">
      <w:pPr>
        <w:rPr>
          <w:rFonts w:ascii="Times New Roman" w:hAnsi="Times New Roman" w:cs="Times New Roman"/>
          <w:sz w:val="24"/>
          <w:szCs w:val="24"/>
        </w:rPr>
      </w:pPr>
      <w:r w:rsidRPr="004F08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     2.1. ГКП осуществляет прием детей для получения дошкольного образования в соответствии с основной образовательной программой дошкольного образования   при наличии  лицензии.</w:t>
      </w:r>
      <w:r w:rsidRPr="004F088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F088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F08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     2.2. С целью ознакомления родителей (законных представителей) детей с правилами приема в дошкольную группу,  лицензией на </w:t>
      </w:r>
      <w:proofErr w:type="gramStart"/>
      <w:r w:rsidRPr="004F08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право ведения</w:t>
      </w:r>
      <w:proofErr w:type="gramEnd"/>
      <w:r w:rsidRPr="004F08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образовательной деятельности и другими документами, регламентирующими организацию образовательного процесса, размещает копии указанных документов на информационном стенде и  на своем официальном сайте. </w:t>
      </w:r>
      <w:r w:rsidRPr="004F088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F08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     2.3. В ГКП принимаются в соответствии с действующим уставом  и лицензией образовательного учреждения дети в возрасте от 1г до 3лет.</w:t>
      </w:r>
      <w:r w:rsidRPr="004F088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F088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F08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    2.4. Дети принимаются в ГКП в течение всего календарного года по мере освобождения в них мест или создания новых мест.</w:t>
      </w:r>
      <w:r w:rsidRPr="004F088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F088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F0888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="00AC745F" w:rsidRPr="004F0888">
        <w:rPr>
          <w:rFonts w:ascii="Times New Roman" w:hAnsi="Times New Roman" w:cs="Times New Roman"/>
          <w:sz w:val="24"/>
          <w:szCs w:val="24"/>
        </w:rPr>
        <w:t>.Прием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="00AC745F" w:rsidRPr="004F0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745F" w:rsidRPr="004F0888">
        <w:rPr>
          <w:rFonts w:ascii="Times New Roman" w:hAnsi="Times New Roman" w:cs="Times New Roman"/>
          <w:sz w:val="24"/>
          <w:szCs w:val="24"/>
        </w:rPr>
        <w:t>Федерации, 2002, N 30, ст. 3032).</w:t>
      </w:r>
      <w:proofErr w:type="gramEnd"/>
      <w:r w:rsidR="00AC745F" w:rsidRPr="004F0888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F34543" w:rsidRPr="004F0888" w:rsidRDefault="00AC745F" w:rsidP="00AC745F">
      <w:pPr>
        <w:rPr>
          <w:rFonts w:ascii="Times New Roman" w:hAnsi="Times New Roman" w:cs="Times New Roman"/>
          <w:sz w:val="24"/>
          <w:szCs w:val="24"/>
        </w:rPr>
      </w:pPr>
      <w:r w:rsidRPr="004F0888">
        <w:rPr>
          <w:rFonts w:ascii="Times New Roman" w:hAnsi="Times New Roman" w:cs="Times New Roman"/>
          <w:sz w:val="24"/>
          <w:szCs w:val="24"/>
        </w:rPr>
        <w:lastRenderedPageBreak/>
        <w:t xml:space="preserve">В заявлении родителями (законными представителями) ребенка указываются следующие сведения: </w:t>
      </w:r>
    </w:p>
    <w:p w:rsidR="00F34543" w:rsidRPr="004F0888" w:rsidRDefault="00AC745F" w:rsidP="00AC745F">
      <w:pPr>
        <w:rPr>
          <w:rFonts w:ascii="Times New Roman" w:hAnsi="Times New Roman" w:cs="Times New Roman"/>
          <w:sz w:val="24"/>
          <w:szCs w:val="24"/>
        </w:rPr>
      </w:pPr>
      <w:r w:rsidRPr="004F088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F0888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Pr="004F0888">
        <w:rPr>
          <w:rFonts w:ascii="Times New Roman" w:hAnsi="Times New Roman" w:cs="Times New Roman"/>
          <w:sz w:val="24"/>
          <w:szCs w:val="24"/>
        </w:rPr>
        <w:t>амилия, имя, отчество (последнее - при наличии) ребенка;</w:t>
      </w:r>
    </w:p>
    <w:p w:rsidR="00F34543" w:rsidRPr="004F0888" w:rsidRDefault="00AC745F" w:rsidP="00AC745F">
      <w:pPr>
        <w:rPr>
          <w:rFonts w:ascii="Times New Roman" w:hAnsi="Times New Roman" w:cs="Times New Roman"/>
          <w:sz w:val="24"/>
          <w:szCs w:val="24"/>
        </w:rPr>
      </w:pPr>
      <w:r w:rsidRPr="004F088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 w:rsidRPr="004F0888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4F0888">
        <w:rPr>
          <w:rFonts w:ascii="Times New Roman" w:hAnsi="Times New Roman" w:cs="Times New Roman"/>
          <w:sz w:val="24"/>
          <w:szCs w:val="24"/>
        </w:rPr>
        <w:t xml:space="preserve">ата и место рождения ребенка; </w:t>
      </w:r>
    </w:p>
    <w:p w:rsidR="00F34543" w:rsidRPr="004F0888" w:rsidRDefault="00AC745F" w:rsidP="00AC74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0888">
        <w:rPr>
          <w:rFonts w:ascii="Times New Roman" w:hAnsi="Times New Roman" w:cs="Times New Roman"/>
          <w:sz w:val="24"/>
          <w:szCs w:val="24"/>
        </w:rPr>
        <w:t xml:space="preserve">в) фамилия, имя, отчество (последнее - при наличии) родителей (законных представителей) ребенка; </w:t>
      </w:r>
      <w:proofErr w:type="gramEnd"/>
    </w:p>
    <w:p w:rsidR="00F34543" w:rsidRPr="004F0888" w:rsidRDefault="00AC745F" w:rsidP="00AC745F">
      <w:pPr>
        <w:rPr>
          <w:rFonts w:ascii="Times New Roman" w:hAnsi="Times New Roman" w:cs="Times New Roman"/>
          <w:sz w:val="24"/>
          <w:szCs w:val="24"/>
        </w:rPr>
      </w:pPr>
      <w:r w:rsidRPr="004F0888">
        <w:rPr>
          <w:rFonts w:ascii="Times New Roman" w:hAnsi="Times New Roman" w:cs="Times New Roman"/>
          <w:sz w:val="24"/>
          <w:szCs w:val="24"/>
        </w:rPr>
        <w:t xml:space="preserve">г) адрес места жительства ребенка, его родителей (законных представителей); </w:t>
      </w:r>
    </w:p>
    <w:p w:rsidR="004402D6" w:rsidRPr="004F0888" w:rsidRDefault="00AC745F" w:rsidP="00AC74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088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F0888">
        <w:rPr>
          <w:rFonts w:ascii="Times New Roman" w:hAnsi="Times New Roman" w:cs="Times New Roman"/>
          <w:sz w:val="24"/>
          <w:szCs w:val="24"/>
        </w:rPr>
        <w:t xml:space="preserve">) контактные телефоны родителей (законных представителей) ребенка. </w:t>
      </w:r>
    </w:p>
    <w:p w:rsidR="004402D6" w:rsidRPr="004F0888" w:rsidRDefault="00AC745F" w:rsidP="00AC745F">
      <w:pPr>
        <w:rPr>
          <w:rFonts w:ascii="Times New Roman" w:hAnsi="Times New Roman" w:cs="Times New Roman"/>
          <w:sz w:val="24"/>
          <w:szCs w:val="24"/>
        </w:rPr>
      </w:pPr>
      <w:r w:rsidRPr="004F0888">
        <w:rPr>
          <w:rFonts w:ascii="Times New Roman" w:hAnsi="Times New Roman" w:cs="Times New Roman"/>
          <w:sz w:val="24"/>
          <w:szCs w:val="24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4402D6" w:rsidRPr="004F0888" w:rsidRDefault="00AC745F" w:rsidP="00AC745F">
      <w:pPr>
        <w:rPr>
          <w:rFonts w:ascii="Times New Roman" w:hAnsi="Times New Roman" w:cs="Times New Roman"/>
          <w:sz w:val="24"/>
          <w:szCs w:val="24"/>
        </w:rPr>
      </w:pPr>
      <w:r w:rsidRPr="004F0888">
        <w:rPr>
          <w:rFonts w:ascii="Times New Roman" w:hAnsi="Times New Roman" w:cs="Times New Roman"/>
          <w:sz w:val="24"/>
          <w:szCs w:val="24"/>
        </w:rPr>
        <w:t xml:space="preserve"> Для приема в образовательную организацию: </w:t>
      </w:r>
    </w:p>
    <w:p w:rsidR="00F34543" w:rsidRPr="004F0888" w:rsidRDefault="00AC745F" w:rsidP="00AC74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0888">
        <w:rPr>
          <w:rFonts w:ascii="Times New Roman" w:hAnsi="Times New Roman" w:cs="Times New Roman"/>
          <w:sz w:val="24"/>
          <w:szCs w:val="24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F34543" w:rsidRPr="004F0888" w:rsidRDefault="00AC745F" w:rsidP="00AC745F">
      <w:pPr>
        <w:rPr>
          <w:rFonts w:ascii="Times New Roman" w:hAnsi="Times New Roman" w:cs="Times New Roman"/>
          <w:sz w:val="24"/>
          <w:szCs w:val="24"/>
        </w:rPr>
      </w:pPr>
      <w:r w:rsidRPr="004F0888">
        <w:rPr>
          <w:rFonts w:ascii="Times New Roman" w:hAnsi="Times New Roman" w:cs="Times New Roman"/>
          <w:sz w:val="24"/>
          <w:szCs w:val="24"/>
        </w:rPr>
        <w:t xml:space="preserve"> б) родители (законные представители) детей, не проживающих на закрепленной территории, дополнительно предъявляют свидетельство о рождении ребенка.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образовательной организации на время обучения ребенка. </w:t>
      </w:r>
    </w:p>
    <w:p w:rsidR="004402D6" w:rsidRPr="004F0888" w:rsidRDefault="004402D6" w:rsidP="00AC745F">
      <w:pPr>
        <w:rPr>
          <w:rFonts w:ascii="Times New Roman" w:hAnsi="Times New Roman" w:cs="Times New Roman"/>
          <w:sz w:val="24"/>
          <w:szCs w:val="24"/>
        </w:rPr>
      </w:pPr>
      <w:r w:rsidRPr="004F0888">
        <w:rPr>
          <w:rFonts w:ascii="Times New Roman" w:hAnsi="Times New Roman" w:cs="Times New Roman"/>
          <w:sz w:val="24"/>
          <w:szCs w:val="24"/>
        </w:rPr>
        <w:t>2.6.</w:t>
      </w:r>
      <w:r w:rsidR="00AC745F" w:rsidRPr="004F0888">
        <w:rPr>
          <w:rFonts w:ascii="Times New Roman" w:hAnsi="Times New Roman" w:cs="Times New Roman"/>
          <w:sz w:val="24"/>
          <w:szCs w:val="24"/>
        </w:rPr>
        <w:t xml:space="preserve">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F34543" w:rsidRPr="004F0888" w:rsidRDefault="004402D6" w:rsidP="00AC745F">
      <w:pPr>
        <w:rPr>
          <w:rFonts w:ascii="Times New Roman" w:hAnsi="Times New Roman" w:cs="Times New Roman"/>
          <w:sz w:val="24"/>
          <w:szCs w:val="24"/>
        </w:rPr>
      </w:pPr>
      <w:r w:rsidRPr="004F0888">
        <w:rPr>
          <w:rFonts w:ascii="Times New Roman" w:hAnsi="Times New Roman" w:cs="Times New Roman"/>
          <w:sz w:val="24"/>
          <w:szCs w:val="24"/>
        </w:rPr>
        <w:t xml:space="preserve"> 2</w:t>
      </w:r>
      <w:r w:rsidR="00AC745F" w:rsidRPr="004F0888">
        <w:rPr>
          <w:rFonts w:ascii="Times New Roman" w:hAnsi="Times New Roman" w:cs="Times New Roman"/>
          <w:sz w:val="24"/>
          <w:szCs w:val="24"/>
        </w:rPr>
        <w:t>.</w:t>
      </w:r>
      <w:r w:rsidRPr="004F0888">
        <w:rPr>
          <w:rFonts w:ascii="Times New Roman" w:hAnsi="Times New Roman" w:cs="Times New Roman"/>
          <w:sz w:val="24"/>
          <w:szCs w:val="24"/>
        </w:rPr>
        <w:t xml:space="preserve">7 </w:t>
      </w:r>
      <w:r w:rsidR="00AC745F" w:rsidRPr="004F0888">
        <w:rPr>
          <w:rFonts w:ascii="Times New Roman" w:hAnsi="Times New Roman" w:cs="Times New Roman"/>
          <w:sz w:val="24"/>
          <w:szCs w:val="24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F34543" w:rsidRPr="004F0888" w:rsidRDefault="004402D6" w:rsidP="00AC745F">
      <w:pPr>
        <w:rPr>
          <w:rFonts w:ascii="Times New Roman" w:hAnsi="Times New Roman" w:cs="Times New Roman"/>
          <w:sz w:val="24"/>
          <w:szCs w:val="24"/>
        </w:rPr>
      </w:pPr>
      <w:r w:rsidRPr="004F0888">
        <w:rPr>
          <w:rFonts w:ascii="Times New Roman" w:hAnsi="Times New Roman" w:cs="Times New Roman"/>
          <w:sz w:val="24"/>
          <w:szCs w:val="24"/>
        </w:rPr>
        <w:lastRenderedPageBreak/>
        <w:t xml:space="preserve">2.8. </w:t>
      </w:r>
      <w:r w:rsidR="00AC745F" w:rsidRPr="004F0888">
        <w:rPr>
          <w:rFonts w:ascii="Times New Roman" w:hAnsi="Times New Roman" w:cs="Times New Roman"/>
          <w:sz w:val="24"/>
          <w:szCs w:val="24"/>
        </w:rPr>
        <w:t xml:space="preserve">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 </w:t>
      </w:r>
    </w:p>
    <w:p w:rsidR="00F34543" w:rsidRPr="004F0888" w:rsidRDefault="004402D6" w:rsidP="00AC745F">
      <w:pPr>
        <w:rPr>
          <w:rFonts w:ascii="Times New Roman" w:hAnsi="Times New Roman" w:cs="Times New Roman"/>
          <w:sz w:val="24"/>
          <w:szCs w:val="24"/>
        </w:rPr>
      </w:pPr>
      <w:r w:rsidRPr="004F0888">
        <w:rPr>
          <w:rFonts w:ascii="Times New Roman" w:hAnsi="Times New Roman" w:cs="Times New Roman"/>
          <w:sz w:val="24"/>
          <w:szCs w:val="24"/>
        </w:rPr>
        <w:t>2.9.</w:t>
      </w:r>
      <w:r w:rsidR="00AC745F" w:rsidRPr="004F0888">
        <w:rPr>
          <w:rFonts w:ascii="Times New Roman" w:hAnsi="Times New Roman" w:cs="Times New Roman"/>
          <w:sz w:val="24"/>
          <w:szCs w:val="24"/>
        </w:rPr>
        <w:t>Дети, родители (законные представители) которых не представили необходимые для приема документы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F34543" w:rsidRPr="004F0888" w:rsidRDefault="004402D6" w:rsidP="00AC745F">
      <w:pPr>
        <w:rPr>
          <w:rFonts w:ascii="Times New Roman" w:hAnsi="Times New Roman" w:cs="Times New Roman"/>
          <w:sz w:val="24"/>
          <w:szCs w:val="24"/>
        </w:rPr>
      </w:pPr>
      <w:r w:rsidRPr="004F0888">
        <w:rPr>
          <w:rFonts w:ascii="Times New Roman" w:hAnsi="Times New Roman" w:cs="Times New Roman"/>
          <w:sz w:val="24"/>
          <w:szCs w:val="24"/>
        </w:rPr>
        <w:t xml:space="preserve"> 2</w:t>
      </w:r>
      <w:r w:rsidR="00AC745F" w:rsidRPr="004F0888">
        <w:rPr>
          <w:rFonts w:ascii="Times New Roman" w:hAnsi="Times New Roman" w:cs="Times New Roman"/>
          <w:sz w:val="24"/>
          <w:szCs w:val="24"/>
        </w:rPr>
        <w:t>.</w:t>
      </w:r>
      <w:r w:rsidRPr="004F0888">
        <w:rPr>
          <w:rFonts w:ascii="Times New Roman" w:hAnsi="Times New Roman" w:cs="Times New Roman"/>
          <w:sz w:val="24"/>
          <w:szCs w:val="24"/>
        </w:rPr>
        <w:t xml:space="preserve">10. </w:t>
      </w:r>
      <w:r w:rsidR="00AC745F" w:rsidRPr="004F0888">
        <w:rPr>
          <w:rFonts w:ascii="Times New Roman" w:hAnsi="Times New Roman" w:cs="Times New Roman"/>
          <w:sz w:val="24"/>
          <w:szCs w:val="24"/>
        </w:rPr>
        <w:t xml:space="preserve"> После приема документов образовательная организация заключает договор об образовании по образовательным программам дошкольного образования с родителями (законными представителями) ребенка</w:t>
      </w:r>
      <w:proofErr w:type="gramStart"/>
      <w:r w:rsidR="00AC745F" w:rsidRPr="004F088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AC745F" w:rsidRPr="004F0888">
        <w:rPr>
          <w:rFonts w:ascii="Times New Roman" w:hAnsi="Times New Roman" w:cs="Times New Roman"/>
          <w:sz w:val="24"/>
          <w:szCs w:val="24"/>
        </w:rPr>
        <w:t>который включает взаимные права, обязанности, ответственность сторон и подписание которого обязательно для обеих сторон.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определенного уровня, вида и (или) направленности), форма обучения, срок освоения образовательной программы (продолжительность обучения).</w:t>
      </w:r>
    </w:p>
    <w:p w:rsidR="004402D6" w:rsidRPr="004F0888" w:rsidRDefault="004402D6" w:rsidP="004402D6">
      <w:pPr>
        <w:rPr>
          <w:rFonts w:ascii="Times New Roman" w:hAnsi="Times New Roman" w:cs="Times New Roman"/>
          <w:sz w:val="24"/>
          <w:szCs w:val="24"/>
        </w:rPr>
      </w:pPr>
      <w:r w:rsidRPr="004F0888">
        <w:rPr>
          <w:rFonts w:ascii="Times New Roman" w:hAnsi="Times New Roman" w:cs="Times New Roman"/>
          <w:sz w:val="24"/>
          <w:szCs w:val="24"/>
        </w:rPr>
        <w:t xml:space="preserve"> 2.11. </w:t>
      </w:r>
      <w:r w:rsidR="00AC745F" w:rsidRPr="004F0888">
        <w:rPr>
          <w:rFonts w:ascii="Times New Roman" w:hAnsi="Times New Roman" w:cs="Times New Roman"/>
          <w:sz w:val="24"/>
          <w:szCs w:val="24"/>
        </w:rPr>
        <w:t>Руководитель образовательной орга</w:t>
      </w:r>
      <w:r w:rsidRPr="004F0888">
        <w:rPr>
          <w:rFonts w:ascii="Times New Roman" w:hAnsi="Times New Roman" w:cs="Times New Roman"/>
          <w:sz w:val="24"/>
          <w:szCs w:val="24"/>
        </w:rPr>
        <w:t xml:space="preserve">низации издает  приказ </w:t>
      </w:r>
      <w:r w:rsidR="00AC745F" w:rsidRPr="004F0888">
        <w:rPr>
          <w:rFonts w:ascii="Times New Roman" w:hAnsi="Times New Roman" w:cs="Times New Roman"/>
          <w:sz w:val="24"/>
          <w:szCs w:val="24"/>
        </w:rPr>
        <w:t>о зачислении ребенка в образовательную организацию</w:t>
      </w:r>
      <w:r w:rsidRPr="004F0888">
        <w:rPr>
          <w:rFonts w:ascii="Times New Roman" w:hAnsi="Times New Roman" w:cs="Times New Roman"/>
          <w:sz w:val="24"/>
          <w:szCs w:val="24"/>
        </w:rPr>
        <w:t xml:space="preserve">  </w:t>
      </w:r>
      <w:r w:rsidR="00AC745F" w:rsidRPr="004F0888">
        <w:rPr>
          <w:rFonts w:ascii="Times New Roman" w:hAnsi="Times New Roman" w:cs="Times New Roman"/>
          <w:sz w:val="24"/>
          <w:szCs w:val="24"/>
        </w:rPr>
        <w:t>в течение трех рабочих дней после заключ</w:t>
      </w:r>
      <w:r w:rsidRPr="004F0888">
        <w:rPr>
          <w:rFonts w:ascii="Times New Roman" w:hAnsi="Times New Roman" w:cs="Times New Roman"/>
          <w:sz w:val="24"/>
          <w:szCs w:val="24"/>
        </w:rPr>
        <w:t xml:space="preserve">ения договора. Приказ  </w:t>
      </w:r>
      <w:r w:rsidR="00AC745F" w:rsidRPr="004F0888">
        <w:rPr>
          <w:rFonts w:ascii="Times New Roman" w:hAnsi="Times New Roman" w:cs="Times New Roman"/>
          <w:sz w:val="24"/>
          <w:szCs w:val="24"/>
        </w:rPr>
        <w:t>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4402D6" w:rsidRPr="004F0888" w:rsidRDefault="004F0888" w:rsidP="00440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888">
        <w:rPr>
          <w:rFonts w:ascii="Times New Roman" w:hAnsi="Times New Roman" w:cs="Times New Roman"/>
          <w:sz w:val="24"/>
          <w:szCs w:val="24"/>
        </w:rPr>
        <w:t>3</w:t>
      </w:r>
      <w:r w:rsidRPr="004F0888">
        <w:rPr>
          <w:rFonts w:ascii="Times New Roman" w:hAnsi="Times New Roman" w:cs="Times New Roman"/>
          <w:b/>
          <w:sz w:val="24"/>
          <w:szCs w:val="24"/>
        </w:rPr>
        <w:t xml:space="preserve">. Правила отчисления воспитанников </w:t>
      </w:r>
      <w:r w:rsidR="004402D6" w:rsidRPr="004F0888">
        <w:rPr>
          <w:rFonts w:ascii="Times New Roman" w:hAnsi="Times New Roman" w:cs="Times New Roman"/>
          <w:b/>
          <w:sz w:val="24"/>
          <w:szCs w:val="24"/>
        </w:rPr>
        <w:t xml:space="preserve"> из ГКП</w:t>
      </w:r>
    </w:p>
    <w:p w:rsidR="004F0888" w:rsidRPr="004F0888" w:rsidRDefault="004402D6" w:rsidP="004402D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3.1.Отчисление   ребёнка из  дошкольной группы осуществляется при расторжении   договора между образовательным учреждением и  родителями  (законными представителями)   ребёнка.</w:t>
      </w:r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3.2.  Договор с родителями (законными представителями) ребёнка может быть расторгнут, помимо оснований, предусмотренных гражданским законодательством Российской Федерации, в следующих случаях:</w:t>
      </w:r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 соглашению сторон;</w:t>
      </w:r>
      <w:proofErr w:type="gramStart"/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заявлению родителей (законных представителей) ребёнка;</w:t>
      </w:r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-при возникновении медицинских показаний, препятствующих воспитанию и обучению ребёнка в образовательном учреждении.</w:t>
      </w:r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 расторжении договора родители (законные представители) ребёнка письменно уведомляются руководителем образовательного учреждения не менее чем за 10 дней до предполагаемого прекращения воспитания, обучения и содержания ребёнка.</w:t>
      </w:r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Уведомление не требуется в случае расторжения договора по заявлению родителя (законного представителя) ребёнка.</w:t>
      </w:r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3.3. Отчисление ребёнка из дошкольной группы оформляется приказом руководителя образовательного учреждения.</w:t>
      </w:r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3.4. Отчисление ребёнка регистрируется в Книге учёта движения детей не позднее 5 дней после расторжения договора с родителями (законными представителями) ребёнка</w:t>
      </w:r>
      <w:proofErr w:type="gramStart"/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4402D6" w:rsidRPr="004F0888" w:rsidRDefault="004402D6" w:rsidP="004402D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F08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402D6" w:rsidRPr="004F0888" w:rsidRDefault="004402D6" w:rsidP="004402D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02D6" w:rsidRPr="004402D6" w:rsidRDefault="004402D6" w:rsidP="004402D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02D6" w:rsidRPr="004402D6" w:rsidRDefault="004402D6" w:rsidP="004402D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02D6" w:rsidRPr="004402D6" w:rsidRDefault="004402D6" w:rsidP="004402D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02D6" w:rsidRDefault="004402D6" w:rsidP="004402D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402D6" w:rsidRDefault="004402D6" w:rsidP="004402D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F0888" w:rsidRDefault="004F0888" w:rsidP="004402D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F0888" w:rsidRDefault="004F0888" w:rsidP="004402D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F0888" w:rsidRDefault="004F0888" w:rsidP="004402D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F0888" w:rsidRDefault="004F0888" w:rsidP="004402D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F0888" w:rsidRDefault="004F0888" w:rsidP="004402D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F0888" w:rsidRDefault="004F0888" w:rsidP="004402D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F0888" w:rsidRDefault="004F0888" w:rsidP="004402D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F0888" w:rsidRDefault="004F0888" w:rsidP="004402D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F0888" w:rsidRDefault="004F0888" w:rsidP="004402D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F0888" w:rsidRDefault="004F0888" w:rsidP="004402D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F0888" w:rsidRDefault="004F0888" w:rsidP="004402D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F0888" w:rsidRDefault="004F0888" w:rsidP="004402D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F0888" w:rsidRDefault="004F0888" w:rsidP="004402D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sectPr w:rsidR="004F0888" w:rsidSect="0005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B00"/>
    <w:multiLevelType w:val="multilevel"/>
    <w:tmpl w:val="FC62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011AD"/>
    <w:multiLevelType w:val="multilevel"/>
    <w:tmpl w:val="5DB67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745F"/>
    <w:rsid w:val="000548E1"/>
    <w:rsid w:val="000D1095"/>
    <w:rsid w:val="00123F5E"/>
    <w:rsid w:val="00205CDD"/>
    <w:rsid w:val="00281903"/>
    <w:rsid w:val="003C7908"/>
    <w:rsid w:val="004402D6"/>
    <w:rsid w:val="004F0888"/>
    <w:rsid w:val="00503151"/>
    <w:rsid w:val="0059402E"/>
    <w:rsid w:val="0061759C"/>
    <w:rsid w:val="00655CEC"/>
    <w:rsid w:val="0077728E"/>
    <w:rsid w:val="00973597"/>
    <w:rsid w:val="00981FCE"/>
    <w:rsid w:val="00A20105"/>
    <w:rsid w:val="00AC745F"/>
    <w:rsid w:val="00B04AF2"/>
    <w:rsid w:val="00BD0ED7"/>
    <w:rsid w:val="00DF15A8"/>
    <w:rsid w:val="00F3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745F"/>
  </w:style>
  <w:style w:type="paragraph" w:styleId="a3">
    <w:name w:val="List Paragraph"/>
    <w:basedOn w:val="a"/>
    <w:uiPriority w:val="34"/>
    <w:qFormat/>
    <w:rsid w:val="0077728E"/>
    <w:pPr>
      <w:ind w:left="708"/>
      <w:jc w:val="both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777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90EB9-5790-47B7-BD9E-2B2B0CDF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Гутова</dc:creator>
  <cp:lastModifiedBy>Нина Гутова</cp:lastModifiedBy>
  <cp:revision>5</cp:revision>
  <cp:lastPrinted>2017-07-12T05:10:00Z</cp:lastPrinted>
  <dcterms:created xsi:type="dcterms:W3CDTF">2017-04-26T05:39:00Z</dcterms:created>
  <dcterms:modified xsi:type="dcterms:W3CDTF">2017-07-12T05:10:00Z</dcterms:modified>
</cp:coreProperties>
</file>